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EBE1B" w14:textId="77777777" w:rsidR="00DE583D" w:rsidRDefault="00DE583D" w:rsidP="00DE583D">
      <w:pPr>
        <w:spacing w:before="100" w:beforeAutospacing="1" w:after="100" w:afterAutospacing="1"/>
        <w:rPr>
          <w:rFonts w:ascii="Times New Roman" w:eastAsia="Times New Roman" w:hAnsi="Times New Roman" w:cs="Times New Roman"/>
          <w:sz w:val="24"/>
          <w:szCs w:val="24"/>
        </w:rPr>
      </w:pPr>
    </w:p>
    <w:p w14:paraId="112269AF" w14:textId="7199F2A6" w:rsidR="00DE583D" w:rsidRPr="00DE583D" w:rsidRDefault="00DE583D" w:rsidP="00DE583D">
      <w:pPr>
        <w:spacing w:before="100" w:beforeAutospacing="1" w:after="100" w:afterAutospacing="1"/>
        <w:rPr>
          <w:rFonts w:ascii="Times New Roman" w:eastAsia="Times New Roman" w:hAnsi="Times New Roman" w:cs="Times New Roman"/>
          <w:sz w:val="24"/>
          <w:szCs w:val="24"/>
        </w:rPr>
      </w:pPr>
      <w:r w:rsidRPr="00DE583D">
        <w:rPr>
          <w:rFonts w:ascii="Times New Roman" w:eastAsia="Times New Roman" w:hAnsi="Times New Roman" w:cs="Times New Roman"/>
          <w:sz w:val="24"/>
          <w:szCs w:val="24"/>
        </w:rPr>
        <w:t xml:space="preserve">Vice Admiral Raquel “Rocky” Bono, Director of the Defense Health Agency, and Elmo joined forces  on </w:t>
      </w:r>
      <w:hyperlink r:id="rId8" w:history="1">
        <w:r w:rsidRPr="00DE583D">
          <w:rPr>
            <w:rFonts w:ascii="Times New Roman" w:eastAsia="Times New Roman" w:hAnsi="Times New Roman" w:cs="Times New Roman"/>
            <w:color w:val="0000FF"/>
            <w:sz w:val="24"/>
            <w:szCs w:val="24"/>
            <w:u w:val="single"/>
          </w:rPr>
          <w:t>YouTube</w:t>
        </w:r>
      </w:hyperlink>
      <w:r w:rsidRPr="00DE583D">
        <w:rPr>
          <w:rFonts w:ascii="Times New Roman" w:eastAsia="Times New Roman" w:hAnsi="Times New Roman" w:cs="Times New Roman"/>
          <w:sz w:val="24"/>
          <w:szCs w:val="24"/>
        </w:rPr>
        <w:t xml:space="preserve"> to introduce a new set of resources for your work with military-connected families. The </w:t>
      </w:r>
      <w:hyperlink r:id="rId9" w:history="1">
        <w:r w:rsidRPr="00DE583D">
          <w:rPr>
            <w:rFonts w:ascii="Times New Roman" w:eastAsia="Times New Roman" w:hAnsi="Times New Roman" w:cs="Times New Roman"/>
            <w:color w:val="0000FF"/>
            <w:sz w:val="24"/>
            <w:szCs w:val="24"/>
            <w:u w:val="single"/>
          </w:rPr>
          <w:t>Sesame Street for Military Families webpage for providers</w:t>
        </w:r>
      </w:hyperlink>
      <w:r w:rsidRPr="00DE583D">
        <w:rPr>
          <w:rFonts w:ascii="Times New Roman" w:eastAsia="Times New Roman" w:hAnsi="Times New Roman" w:cs="Times New Roman"/>
          <w:sz w:val="24"/>
          <w:szCs w:val="24"/>
        </w:rPr>
        <w:t xml:space="preserve"> was developed in conjunction with the Defense Health Agency, which is responsible for healthcare for military families. Find out how useful these videos can be:</w:t>
      </w:r>
    </w:p>
    <w:p w14:paraId="703D0CCD" w14:textId="77777777" w:rsidR="00DE583D" w:rsidRPr="00DE583D" w:rsidRDefault="00DE583D" w:rsidP="00DE583D">
      <w:pPr>
        <w:spacing w:before="100" w:beforeAutospacing="1" w:after="100" w:afterAutospacing="1"/>
        <w:rPr>
          <w:rFonts w:ascii="Times New Roman" w:eastAsia="Times New Roman" w:hAnsi="Times New Roman" w:cs="Times New Roman"/>
          <w:sz w:val="24"/>
          <w:szCs w:val="24"/>
        </w:rPr>
      </w:pPr>
      <w:r w:rsidRPr="00DE583D">
        <w:rPr>
          <w:rFonts w:ascii="Times New Roman" w:eastAsia="Times New Roman" w:hAnsi="Times New Roman" w:cs="Times New Roman"/>
          <w:sz w:val="24"/>
          <w:szCs w:val="24"/>
        </w:rPr>
        <w:t>This site contains 4 very short videos:</w:t>
      </w:r>
    </w:p>
    <w:p w14:paraId="71211772" w14:textId="77777777" w:rsidR="00DE583D" w:rsidRPr="00DE583D" w:rsidRDefault="00DE583D" w:rsidP="00DE583D">
      <w:pPr>
        <w:numPr>
          <w:ilvl w:val="0"/>
          <w:numId w:val="13"/>
        </w:numPr>
        <w:spacing w:before="100" w:beforeAutospacing="1" w:after="100" w:afterAutospacing="1"/>
        <w:rPr>
          <w:rFonts w:ascii="Times New Roman" w:eastAsia="Times New Roman" w:hAnsi="Times New Roman" w:cs="Times New Roman"/>
          <w:sz w:val="24"/>
          <w:szCs w:val="24"/>
        </w:rPr>
      </w:pPr>
      <w:r w:rsidRPr="00DE583D">
        <w:rPr>
          <w:rFonts w:ascii="Times New Roman" w:eastAsia="Times New Roman" w:hAnsi="Times New Roman" w:cs="Times New Roman"/>
          <w:sz w:val="24"/>
          <w:szCs w:val="24"/>
        </w:rPr>
        <w:t>an introduction, and</w:t>
      </w:r>
    </w:p>
    <w:p w14:paraId="1D8D5DBD" w14:textId="77777777" w:rsidR="00DE583D" w:rsidRPr="00DE583D" w:rsidRDefault="00DE583D" w:rsidP="00DE583D">
      <w:pPr>
        <w:numPr>
          <w:ilvl w:val="0"/>
          <w:numId w:val="13"/>
        </w:numPr>
        <w:spacing w:before="100" w:beforeAutospacing="1" w:after="100" w:afterAutospacing="1"/>
        <w:rPr>
          <w:rFonts w:ascii="Times New Roman" w:eastAsia="Times New Roman" w:hAnsi="Times New Roman" w:cs="Times New Roman"/>
          <w:sz w:val="24"/>
          <w:szCs w:val="24"/>
        </w:rPr>
      </w:pPr>
      <w:r w:rsidRPr="00DE583D">
        <w:rPr>
          <w:rFonts w:ascii="Times New Roman" w:eastAsia="Times New Roman" w:hAnsi="Times New Roman" w:cs="Times New Roman"/>
          <w:sz w:val="24"/>
          <w:szCs w:val="24"/>
        </w:rPr>
        <w:t>one each on deployment, homecomings, and relocations</w:t>
      </w:r>
    </w:p>
    <w:p w14:paraId="5351CFBC" w14:textId="77777777" w:rsidR="00DE583D" w:rsidRPr="00DE583D" w:rsidRDefault="00DE583D" w:rsidP="00DE583D">
      <w:pPr>
        <w:spacing w:before="100" w:beforeAutospacing="1" w:after="100" w:afterAutospacing="1"/>
        <w:rPr>
          <w:rFonts w:ascii="Times New Roman" w:eastAsia="Times New Roman" w:hAnsi="Times New Roman" w:cs="Times New Roman"/>
          <w:sz w:val="24"/>
          <w:szCs w:val="24"/>
        </w:rPr>
      </w:pPr>
      <w:r w:rsidRPr="00DE583D">
        <w:rPr>
          <w:rFonts w:ascii="Times New Roman" w:eastAsia="Times New Roman" w:hAnsi="Times New Roman" w:cs="Times New Roman"/>
          <w:sz w:val="24"/>
          <w:szCs w:val="24"/>
        </w:rPr>
        <w:t>These three topics impact military families in general, and especially those families who have children with disabilities or an Exceptional Family Member.</w:t>
      </w:r>
    </w:p>
    <w:p w14:paraId="049B425B" w14:textId="77777777" w:rsidR="00DE583D" w:rsidRPr="00DE583D" w:rsidRDefault="00DE583D" w:rsidP="00DE583D">
      <w:pPr>
        <w:spacing w:before="100" w:beforeAutospacing="1" w:after="100" w:afterAutospacing="1"/>
        <w:rPr>
          <w:rFonts w:ascii="Times New Roman" w:eastAsia="Times New Roman" w:hAnsi="Times New Roman" w:cs="Times New Roman"/>
          <w:sz w:val="24"/>
          <w:szCs w:val="24"/>
        </w:rPr>
      </w:pPr>
      <w:r w:rsidRPr="00DE583D">
        <w:rPr>
          <w:rFonts w:ascii="Times New Roman" w:eastAsia="Times New Roman" w:hAnsi="Times New Roman" w:cs="Times New Roman"/>
          <w:sz w:val="24"/>
          <w:szCs w:val="24"/>
        </w:rPr>
        <w:t xml:space="preserve">Sesame Street offers a simple, effective way to use the videos and attached resources: Watch, Ask, Share. These resources were created for healthcare </w:t>
      </w:r>
      <w:proofErr w:type="gramStart"/>
      <w:r w:rsidRPr="00DE583D">
        <w:rPr>
          <w:rFonts w:ascii="Times New Roman" w:eastAsia="Times New Roman" w:hAnsi="Times New Roman" w:cs="Times New Roman"/>
          <w:sz w:val="24"/>
          <w:szCs w:val="24"/>
        </w:rPr>
        <w:t>professionals</w:t>
      </w:r>
      <w:proofErr w:type="gramEnd"/>
      <w:r w:rsidRPr="00DE583D">
        <w:rPr>
          <w:rFonts w:ascii="Times New Roman" w:eastAsia="Times New Roman" w:hAnsi="Times New Roman" w:cs="Times New Roman"/>
          <w:sz w:val="24"/>
          <w:szCs w:val="24"/>
        </w:rPr>
        <w:t xml:space="preserve"> so you can substitute “</w:t>
      </w:r>
      <w:r w:rsidRPr="00DE583D">
        <w:rPr>
          <w:rFonts w:ascii="Times New Roman" w:eastAsia="Times New Roman" w:hAnsi="Times New Roman" w:cs="Times New Roman"/>
          <w:i/>
          <w:iCs/>
          <w:sz w:val="24"/>
          <w:szCs w:val="24"/>
        </w:rPr>
        <w:t>education or other services”</w:t>
      </w:r>
      <w:r w:rsidRPr="00DE583D">
        <w:rPr>
          <w:rFonts w:ascii="Times New Roman" w:eastAsia="Times New Roman" w:hAnsi="Times New Roman" w:cs="Times New Roman"/>
          <w:sz w:val="24"/>
          <w:szCs w:val="24"/>
        </w:rPr>
        <w:t xml:space="preserve"> for the question “Are there any specific healthcare services you need to establish in your new location?”</w:t>
      </w:r>
    </w:p>
    <w:p w14:paraId="534D557B" w14:textId="77777777" w:rsidR="00DE583D" w:rsidRPr="00DE583D" w:rsidRDefault="00DE583D" w:rsidP="00DE583D">
      <w:pPr>
        <w:spacing w:before="100" w:beforeAutospacing="1" w:after="100" w:afterAutospacing="1"/>
        <w:rPr>
          <w:rFonts w:ascii="Times New Roman" w:eastAsia="Times New Roman" w:hAnsi="Times New Roman" w:cs="Times New Roman"/>
          <w:sz w:val="24"/>
          <w:szCs w:val="24"/>
        </w:rPr>
      </w:pPr>
      <w:hyperlink r:id="rId10" w:history="1">
        <w:r w:rsidRPr="00DE583D">
          <w:rPr>
            <w:rFonts w:ascii="Times New Roman" w:eastAsia="Times New Roman" w:hAnsi="Times New Roman" w:cs="Times New Roman"/>
            <w:color w:val="0000FF"/>
            <w:sz w:val="24"/>
            <w:szCs w:val="24"/>
            <w:u w:val="single"/>
          </w:rPr>
          <w:t>Watch the videos</w:t>
        </w:r>
      </w:hyperlink>
      <w:r w:rsidRPr="00DE583D">
        <w:rPr>
          <w:rFonts w:ascii="Times New Roman" w:eastAsia="Times New Roman" w:hAnsi="Times New Roman" w:cs="Times New Roman"/>
          <w:sz w:val="24"/>
          <w:szCs w:val="24"/>
        </w:rPr>
        <w:t xml:space="preserve"> for quick insights on typical military family situations: deployment, homecoming, and relocation.</w:t>
      </w:r>
    </w:p>
    <w:p w14:paraId="58D520E8" w14:textId="77777777" w:rsidR="00DE583D" w:rsidRPr="00DE583D" w:rsidRDefault="00DE583D" w:rsidP="00DE583D">
      <w:pPr>
        <w:spacing w:before="100" w:beforeAutospacing="1" w:after="100" w:afterAutospacing="1"/>
        <w:rPr>
          <w:rFonts w:ascii="Times New Roman" w:eastAsia="Times New Roman" w:hAnsi="Times New Roman" w:cs="Times New Roman"/>
          <w:sz w:val="24"/>
          <w:szCs w:val="24"/>
        </w:rPr>
      </w:pPr>
      <w:r w:rsidRPr="00DE583D">
        <w:rPr>
          <w:rFonts w:ascii="Times New Roman" w:eastAsia="Times New Roman" w:hAnsi="Times New Roman" w:cs="Times New Roman"/>
          <w:sz w:val="24"/>
          <w:szCs w:val="24"/>
        </w:rPr>
        <w:t xml:space="preserve">If you get the chance, </w:t>
      </w:r>
      <w:hyperlink r:id="rId11" w:history="1">
        <w:r w:rsidRPr="00DE583D">
          <w:rPr>
            <w:rFonts w:ascii="Times New Roman" w:eastAsia="Times New Roman" w:hAnsi="Times New Roman" w:cs="Times New Roman"/>
            <w:color w:val="0000FF"/>
            <w:sz w:val="24"/>
            <w:szCs w:val="24"/>
            <w:u w:val="single"/>
          </w:rPr>
          <w:t>ask the questions</w:t>
        </w:r>
      </w:hyperlink>
      <w:r w:rsidRPr="00DE583D">
        <w:rPr>
          <w:rFonts w:ascii="Times New Roman" w:eastAsia="Times New Roman" w:hAnsi="Times New Roman" w:cs="Times New Roman"/>
          <w:sz w:val="24"/>
          <w:szCs w:val="24"/>
        </w:rPr>
        <w:t>. They go directly to the heart of military family concerns and will help you to establish trust and communication with the military families you serve.</w:t>
      </w:r>
    </w:p>
    <w:p w14:paraId="035C3A3A" w14:textId="77777777" w:rsidR="00DE583D" w:rsidRPr="00DE583D" w:rsidRDefault="00DE583D" w:rsidP="00DE583D">
      <w:pPr>
        <w:spacing w:before="100" w:beforeAutospacing="1" w:after="100" w:afterAutospacing="1"/>
        <w:rPr>
          <w:rFonts w:ascii="Times New Roman" w:eastAsia="Times New Roman" w:hAnsi="Times New Roman" w:cs="Times New Roman"/>
          <w:sz w:val="24"/>
          <w:szCs w:val="24"/>
        </w:rPr>
      </w:pPr>
      <w:hyperlink r:id="rId12" w:history="1">
        <w:r w:rsidRPr="00DE583D">
          <w:rPr>
            <w:rFonts w:ascii="Times New Roman" w:eastAsia="Times New Roman" w:hAnsi="Times New Roman" w:cs="Times New Roman"/>
            <w:color w:val="0000FF"/>
            <w:sz w:val="24"/>
            <w:szCs w:val="24"/>
            <w:u w:val="single"/>
          </w:rPr>
          <w:t>Share the resources</w:t>
        </w:r>
      </w:hyperlink>
      <w:r w:rsidRPr="00DE583D">
        <w:rPr>
          <w:rFonts w:ascii="Times New Roman" w:eastAsia="Times New Roman" w:hAnsi="Times New Roman" w:cs="Times New Roman"/>
          <w:sz w:val="24"/>
          <w:szCs w:val="24"/>
        </w:rPr>
        <w:t xml:space="preserve"> with the military-connected families your parent center supports or share to let those in your community you stand ready to assist. You can also pair parent-friendly handouts from the Branch on topics like </w:t>
      </w:r>
      <w:hyperlink r:id="rId13" w:history="1">
        <w:r w:rsidRPr="00DE583D">
          <w:rPr>
            <w:rFonts w:ascii="Times New Roman" w:eastAsia="Times New Roman" w:hAnsi="Times New Roman" w:cs="Times New Roman"/>
            <w:color w:val="0000FF"/>
            <w:sz w:val="24"/>
            <w:szCs w:val="24"/>
            <w:u w:val="single"/>
          </w:rPr>
          <w:t>relocating with a child with a disability</w:t>
        </w:r>
      </w:hyperlink>
      <w:hyperlink r:id="rId14" w:history="1">
        <w:r w:rsidRPr="00DE583D">
          <w:rPr>
            <w:rFonts w:ascii="Times New Roman" w:eastAsia="Times New Roman" w:hAnsi="Times New Roman" w:cs="Times New Roman"/>
            <w:color w:val="0000FF"/>
            <w:sz w:val="24"/>
            <w:szCs w:val="24"/>
            <w:u w:val="single"/>
          </w:rPr>
          <w:t>, tips for working with schools during a deployment</w:t>
        </w:r>
      </w:hyperlink>
      <w:r w:rsidRPr="00DE583D">
        <w:rPr>
          <w:rFonts w:ascii="Times New Roman" w:eastAsia="Times New Roman" w:hAnsi="Times New Roman" w:cs="Times New Roman"/>
          <w:sz w:val="24"/>
          <w:szCs w:val="24"/>
        </w:rPr>
        <w:t xml:space="preserve">, or learning about resources like the </w:t>
      </w:r>
      <w:hyperlink r:id="rId15" w:history="1">
        <w:r w:rsidRPr="00DE583D">
          <w:rPr>
            <w:rFonts w:ascii="Times New Roman" w:eastAsia="Times New Roman" w:hAnsi="Times New Roman" w:cs="Times New Roman"/>
            <w:color w:val="0000FF"/>
            <w:sz w:val="24"/>
            <w:szCs w:val="24"/>
            <w:u w:val="single"/>
          </w:rPr>
          <w:t>Extended Care Health Option</w:t>
        </w:r>
      </w:hyperlink>
      <w:r w:rsidRPr="00DE583D">
        <w:rPr>
          <w:rFonts w:ascii="Times New Roman" w:eastAsia="Times New Roman" w:hAnsi="Times New Roman" w:cs="Times New Roman"/>
          <w:sz w:val="24"/>
          <w:szCs w:val="24"/>
        </w:rPr>
        <w:t xml:space="preserve"> from TRICARE.</w:t>
      </w:r>
    </w:p>
    <w:p w14:paraId="043283AA" w14:textId="77777777" w:rsidR="00DE583D" w:rsidRPr="00DE583D" w:rsidRDefault="00DE583D" w:rsidP="00DE583D">
      <w:pPr>
        <w:spacing w:before="100" w:beforeAutospacing="1" w:after="100" w:afterAutospacing="1"/>
        <w:rPr>
          <w:rFonts w:ascii="Times New Roman" w:eastAsia="Times New Roman" w:hAnsi="Times New Roman" w:cs="Times New Roman"/>
          <w:sz w:val="24"/>
          <w:szCs w:val="24"/>
        </w:rPr>
      </w:pPr>
      <w:r w:rsidRPr="00DE583D">
        <w:rPr>
          <w:rFonts w:ascii="Times New Roman" w:eastAsia="Times New Roman" w:hAnsi="Times New Roman" w:cs="Times New Roman"/>
          <w:sz w:val="24"/>
          <w:szCs w:val="24"/>
        </w:rPr>
        <w:t xml:space="preserve">While you’re on the </w:t>
      </w:r>
      <w:hyperlink r:id="rId16" w:history="1">
        <w:r w:rsidRPr="00DE583D">
          <w:rPr>
            <w:rFonts w:ascii="Times New Roman" w:eastAsia="Times New Roman" w:hAnsi="Times New Roman" w:cs="Times New Roman"/>
            <w:color w:val="0000FF"/>
            <w:sz w:val="24"/>
            <w:szCs w:val="24"/>
            <w:u w:val="single"/>
          </w:rPr>
          <w:t>Sesame Street for Military Families</w:t>
        </w:r>
      </w:hyperlink>
      <w:r w:rsidRPr="00DE583D">
        <w:rPr>
          <w:rFonts w:ascii="Times New Roman" w:eastAsia="Times New Roman" w:hAnsi="Times New Roman" w:cs="Times New Roman"/>
          <w:sz w:val="24"/>
          <w:szCs w:val="24"/>
        </w:rPr>
        <w:t xml:space="preserve"> website, explore some of their other offerings. The Branch previously featured some of them in our article </w:t>
      </w:r>
      <w:hyperlink r:id="rId17" w:history="1">
        <w:r w:rsidRPr="00DE583D">
          <w:rPr>
            <w:rFonts w:ascii="Times New Roman" w:eastAsia="Times New Roman" w:hAnsi="Times New Roman" w:cs="Times New Roman"/>
            <w:color w:val="0000FF"/>
            <w:sz w:val="24"/>
            <w:szCs w:val="24"/>
            <w:u w:val="single"/>
          </w:rPr>
          <w:t>Resiliency Tools Can Help Military Kids Develop Self-Advocacy</w:t>
        </w:r>
      </w:hyperlink>
      <w:r w:rsidRPr="00DE583D">
        <w:rPr>
          <w:rFonts w:ascii="Times New Roman" w:eastAsia="Times New Roman" w:hAnsi="Times New Roman" w:cs="Times New Roman"/>
          <w:sz w:val="24"/>
          <w:szCs w:val="24"/>
        </w:rPr>
        <w:t>.  Another tip, the Sesame Street tip sheet resources are available in English and Spanish and have areas for kids to color on! </w:t>
      </w:r>
    </w:p>
    <w:p w14:paraId="20F1B3E7" w14:textId="77777777" w:rsidR="00DE583D" w:rsidRPr="00DE583D" w:rsidRDefault="00DE583D" w:rsidP="00DE583D">
      <w:pPr>
        <w:spacing w:before="100" w:beforeAutospacing="1" w:after="100" w:afterAutospacing="1"/>
        <w:rPr>
          <w:rFonts w:ascii="Times New Roman" w:eastAsia="Times New Roman" w:hAnsi="Times New Roman" w:cs="Times New Roman"/>
          <w:sz w:val="24"/>
          <w:szCs w:val="24"/>
        </w:rPr>
      </w:pPr>
      <w:r w:rsidRPr="00DE583D">
        <w:rPr>
          <w:rFonts w:ascii="Times New Roman" w:eastAsia="Times New Roman" w:hAnsi="Times New Roman" w:cs="Times New Roman"/>
          <w:sz w:val="24"/>
          <w:szCs w:val="24"/>
        </w:rPr>
        <w:t>Taking a few minutes to check out these resources will put additional tools in your toolbox when working with military-connected families.  It’s also helpful to have various formats to share (print and video) for your valuable time on behalf of military-connected families. </w:t>
      </w:r>
    </w:p>
    <w:p w14:paraId="3EC6ED67" w14:textId="77777777" w:rsidR="001D301A" w:rsidRPr="000E3144" w:rsidRDefault="001D301A" w:rsidP="000E3144"/>
    <w:sectPr w:rsidR="001D301A" w:rsidRPr="000E3144" w:rsidSect="003F2D0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r>
        <w:separator/>
      </w:r>
    </w:p>
  </w:endnote>
  <w:endnote w:type="continuationSeparator" w:id="0">
    <w:p w14:paraId="6D314843" w14:textId="77777777" w:rsidR="00B1779F" w:rsidRDefault="00B1779F" w:rsidP="000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8F5BA" w14:textId="77777777" w:rsidR="00CF36C2" w:rsidRDefault="00CF3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r>
        <w:separator/>
      </w:r>
    </w:p>
  </w:footnote>
  <w:footnote w:type="continuationSeparator" w:id="0">
    <w:p w14:paraId="6D25DC0B" w14:textId="77777777" w:rsidR="00B1779F" w:rsidRDefault="00B1779F" w:rsidP="0006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9F73D" w14:textId="77777777" w:rsidR="00CF36C2" w:rsidRDefault="00CF3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D9CEB" w14:textId="77777777" w:rsidR="00CF36C2" w:rsidRDefault="00CF36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0603" w14:textId="5FA2225B" w:rsidR="00DF09CB" w:rsidRDefault="00DF09CB" w:rsidP="006A5610">
    <w:pPr>
      <w:rPr>
        <w:rFonts w:ascii="Times New Roman" w:hAnsi="Times New Roman" w:cs="Times New Roman"/>
        <w:sz w:val="16"/>
        <w:szCs w:val="16"/>
      </w:rPr>
    </w:pPr>
  </w:p>
  <w:p w14:paraId="27347E1F" w14:textId="73FA0D84" w:rsidR="006A5610" w:rsidRPr="00AB38DB" w:rsidRDefault="00DE583D" w:rsidP="006A5610">
    <w:pPr>
      <w:rPr>
        <w:rFonts w:ascii="Times New Roman" w:hAnsi="Times New Roman" w:cs="Times New Roman"/>
        <w:sz w:val="32"/>
        <w:szCs w:val="32"/>
      </w:rPr>
    </w:pPr>
    <w:r w:rsidRPr="00DE583D">
      <w:rPr>
        <w:rFonts w:ascii="Times New Roman" w:hAnsi="Times New Roman" w:cs="Times New Roman"/>
        <w:sz w:val="32"/>
        <w:szCs w:val="32"/>
      </w:rPr>
      <w:t xml:space="preserve">4 Short Videos to view </w:t>
    </w:r>
    <w:r w:rsidR="00CF36C2">
      <w:rPr>
        <w:rFonts w:ascii="Times New Roman" w:hAnsi="Times New Roman" w:cs="Times New Roman"/>
        <w:sz w:val="32"/>
        <w:szCs w:val="32"/>
      </w:rPr>
      <w:t>and</w:t>
    </w:r>
    <w:r w:rsidRPr="00DE583D">
      <w:rPr>
        <w:rFonts w:ascii="Times New Roman" w:hAnsi="Times New Roman" w:cs="Times New Roman"/>
        <w:sz w:val="32"/>
        <w:szCs w:val="32"/>
      </w:rPr>
      <w:t xml:space="preserve"> </w:t>
    </w:r>
    <w:r w:rsidRPr="00DE583D">
      <w:rPr>
        <w:rFonts w:ascii="Times New Roman" w:hAnsi="Times New Roman" w:cs="Times New Roman"/>
        <w:sz w:val="32"/>
        <w:szCs w:val="32"/>
      </w:rPr>
      <w:t>share</w:t>
    </w:r>
    <w:r w:rsidR="00CF36C2">
      <w:rPr>
        <w:rFonts w:ascii="Times New Roman" w:hAnsi="Times New Roman" w:cs="Times New Roman"/>
        <w:sz w:val="32"/>
        <w:szCs w:val="32"/>
      </w:rPr>
      <w:t>-</w:t>
    </w:r>
    <w:bookmarkStart w:id="0" w:name="_GoBack"/>
    <w:bookmarkEnd w:id="0"/>
    <w:r w:rsidRPr="00DE583D">
      <w:rPr>
        <w:rFonts w:ascii="Times New Roman" w:hAnsi="Times New Roman" w:cs="Times New Roman"/>
        <w:sz w:val="32"/>
        <w:szCs w:val="32"/>
      </w:rPr>
      <w:t>Elmo and the Vice Admiral</w:t>
    </w:r>
    <w:r w:rsidR="00F05EE6" w:rsidRPr="00AB38DB">
      <w:rPr>
        <w:rFonts w:ascii="Times New Roman" w:hAnsi="Times New Roman" w:cs="Times New Roman"/>
        <w:noProof/>
        <w:sz w:val="32"/>
        <w:szCs w:val="32"/>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p w14:paraId="40DFB629" w14:textId="08688163" w:rsidR="00D65B3E" w:rsidRDefault="00D65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0B"/>
    <w:multiLevelType w:val="hybridMultilevel"/>
    <w:tmpl w:val="92241858"/>
    <w:lvl w:ilvl="0" w:tplc="216A2C5E">
      <w:start w:val="1"/>
      <w:numFmt w:val="bullet"/>
      <w:lvlText w:val=""/>
      <w:lvlJc w:val="left"/>
      <w:pPr>
        <w:ind w:left="360" w:hanging="360"/>
      </w:pPr>
      <w:rPr>
        <w:rFonts w:ascii="Symbol" w:hAnsi="Symbol" w:hint="default"/>
        <w:color w:val="auto"/>
        <w:u w:color="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04AE2"/>
    <w:multiLevelType w:val="multilevel"/>
    <w:tmpl w:val="0108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075D5"/>
    <w:multiLevelType w:val="multilevel"/>
    <w:tmpl w:val="97C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BC7AE0"/>
    <w:multiLevelType w:val="multilevel"/>
    <w:tmpl w:val="7324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4729E4"/>
    <w:multiLevelType w:val="multilevel"/>
    <w:tmpl w:val="AB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1826A7"/>
    <w:multiLevelType w:val="multilevel"/>
    <w:tmpl w:val="02D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4"/>
  </w:num>
  <w:num w:numId="4">
    <w:abstractNumId w:val="10"/>
  </w:num>
  <w:num w:numId="5">
    <w:abstractNumId w:val="1"/>
  </w:num>
  <w:num w:numId="6">
    <w:abstractNumId w:val="12"/>
  </w:num>
  <w:num w:numId="7">
    <w:abstractNumId w:val="0"/>
  </w:num>
  <w:num w:numId="8">
    <w:abstractNumId w:val="2"/>
  </w:num>
  <w:num w:numId="9">
    <w:abstractNumId w:val="11"/>
  </w:num>
  <w:num w:numId="10">
    <w:abstractNumId w:val="5"/>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53B14"/>
    <w:rsid w:val="0005702D"/>
    <w:rsid w:val="00061265"/>
    <w:rsid w:val="00061883"/>
    <w:rsid w:val="00076D28"/>
    <w:rsid w:val="0009465F"/>
    <w:rsid w:val="000A3642"/>
    <w:rsid w:val="000E3144"/>
    <w:rsid w:val="00144653"/>
    <w:rsid w:val="001A2505"/>
    <w:rsid w:val="001D301A"/>
    <w:rsid w:val="00204CF7"/>
    <w:rsid w:val="00205335"/>
    <w:rsid w:val="00216F0D"/>
    <w:rsid w:val="00270C72"/>
    <w:rsid w:val="00357F54"/>
    <w:rsid w:val="0038642E"/>
    <w:rsid w:val="003F2D0F"/>
    <w:rsid w:val="004248CD"/>
    <w:rsid w:val="004771D0"/>
    <w:rsid w:val="004A0469"/>
    <w:rsid w:val="004E5741"/>
    <w:rsid w:val="00514332"/>
    <w:rsid w:val="0055284E"/>
    <w:rsid w:val="00570295"/>
    <w:rsid w:val="0057545F"/>
    <w:rsid w:val="005A17AB"/>
    <w:rsid w:val="005F5CD4"/>
    <w:rsid w:val="006022D5"/>
    <w:rsid w:val="006A5610"/>
    <w:rsid w:val="006B051A"/>
    <w:rsid w:val="00721E5A"/>
    <w:rsid w:val="00727D0F"/>
    <w:rsid w:val="0073065D"/>
    <w:rsid w:val="00787A59"/>
    <w:rsid w:val="007A63B7"/>
    <w:rsid w:val="007C06E3"/>
    <w:rsid w:val="00851529"/>
    <w:rsid w:val="008A2B9C"/>
    <w:rsid w:val="008D58E8"/>
    <w:rsid w:val="00907A24"/>
    <w:rsid w:val="00963A64"/>
    <w:rsid w:val="009A11A5"/>
    <w:rsid w:val="009B14A8"/>
    <w:rsid w:val="009B3126"/>
    <w:rsid w:val="009E3685"/>
    <w:rsid w:val="00A56F30"/>
    <w:rsid w:val="00A67365"/>
    <w:rsid w:val="00AA2AE5"/>
    <w:rsid w:val="00AB38DB"/>
    <w:rsid w:val="00AD1881"/>
    <w:rsid w:val="00B1779F"/>
    <w:rsid w:val="00B4237D"/>
    <w:rsid w:val="00B73B31"/>
    <w:rsid w:val="00B77DF6"/>
    <w:rsid w:val="00C118F9"/>
    <w:rsid w:val="00C80CF8"/>
    <w:rsid w:val="00C815F9"/>
    <w:rsid w:val="00C92E6D"/>
    <w:rsid w:val="00CC52D1"/>
    <w:rsid w:val="00CE5890"/>
    <w:rsid w:val="00CF10FD"/>
    <w:rsid w:val="00CF36C2"/>
    <w:rsid w:val="00D45F41"/>
    <w:rsid w:val="00D65B3E"/>
    <w:rsid w:val="00DB5EDE"/>
    <w:rsid w:val="00DB7097"/>
    <w:rsid w:val="00DE583D"/>
    <w:rsid w:val="00DF09CB"/>
    <w:rsid w:val="00DF55F8"/>
    <w:rsid w:val="00E00A46"/>
    <w:rsid w:val="00E15D11"/>
    <w:rsid w:val="00E901A4"/>
    <w:rsid w:val="00F05EE6"/>
    <w:rsid w:val="00F47E70"/>
    <w:rsid w:val="00F64050"/>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paragraph" w:styleId="Heading2">
    <w:name w:val="heading 2"/>
    <w:basedOn w:val="Normal"/>
    <w:next w:val="Normal"/>
    <w:link w:val="Heading2Char"/>
    <w:uiPriority w:val="9"/>
    <w:semiHidden/>
    <w:unhideWhenUsed/>
    <w:qFormat/>
    <w:rsid w:val="00AB38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 w:type="character" w:customStyle="1" w:styleId="Heading2Char">
    <w:name w:val="Heading 2 Char"/>
    <w:basedOn w:val="DefaultParagraphFont"/>
    <w:link w:val="Heading2"/>
    <w:uiPriority w:val="9"/>
    <w:semiHidden/>
    <w:rsid w:val="00AB38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B38D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B38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134107215">
      <w:bodyDiv w:val="1"/>
      <w:marLeft w:val="0"/>
      <w:marRight w:val="0"/>
      <w:marTop w:val="0"/>
      <w:marBottom w:val="0"/>
      <w:divBdr>
        <w:top w:val="none" w:sz="0" w:space="0" w:color="auto"/>
        <w:left w:val="none" w:sz="0" w:space="0" w:color="auto"/>
        <w:bottom w:val="none" w:sz="0" w:space="0" w:color="auto"/>
        <w:right w:val="none" w:sz="0" w:space="0" w:color="auto"/>
      </w:divBdr>
    </w:div>
    <w:div w:id="307518014">
      <w:bodyDiv w:val="1"/>
      <w:marLeft w:val="0"/>
      <w:marRight w:val="0"/>
      <w:marTop w:val="0"/>
      <w:marBottom w:val="0"/>
      <w:divBdr>
        <w:top w:val="none" w:sz="0" w:space="0" w:color="auto"/>
        <w:left w:val="none" w:sz="0" w:space="0" w:color="auto"/>
        <w:bottom w:val="none" w:sz="0" w:space="0" w:color="auto"/>
        <w:right w:val="none" w:sz="0" w:space="0" w:color="auto"/>
      </w:divBdr>
    </w:div>
    <w:div w:id="671876693">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143&amp;v=NNpBE-y9ls4" TargetMode="External"/><Relationship Id="rId13" Type="http://schemas.openxmlformats.org/officeDocument/2006/relationships/hyperlink" Target="https://branchta.org/wp-content/uploads/2018/07/Relocation-for-Military-Families-Parent-Handout.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esamestreetformilitaryfamilies.org/providers/" TargetMode="External"/><Relationship Id="rId17" Type="http://schemas.openxmlformats.org/officeDocument/2006/relationships/hyperlink" Target="https://branchta.org/resilience-tools-can-help-military-kids-develop-self-advocacy-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esamestreetformilitaryfamilie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samestreetformilitaryfamilies.org/provide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ranchta.org/wp-content/uploads/2017/01/ECHO-Parent-Handout-1.docx" TargetMode="External"/><Relationship Id="rId23" Type="http://schemas.openxmlformats.org/officeDocument/2006/relationships/footer" Target="footer3.xml"/><Relationship Id="rId10" Type="http://schemas.openxmlformats.org/officeDocument/2006/relationships/hyperlink" Target="https://sesamestreetformilitaryfamilies.org/provide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esamestreetformilitaryfamilies.org/providers/" TargetMode="External"/><Relationship Id="rId14" Type="http://schemas.openxmlformats.org/officeDocument/2006/relationships/hyperlink" Target="https://branchta.org/wp-content/uploads/2018/05/School-Support-Plans-for-Deployment-Tips-for-Parents.docx"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81469-AB64-42FB-A0D9-149AB52F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3</cp:revision>
  <dcterms:created xsi:type="dcterms:W3CDTF">2018-09-05T13:56:00Z</dcterms:created>
  <dcterms:modified xsi:type="dcterms:W3CDTF">2018-09-05T13:56:00Z</dcterms:modified>
</cp:coreProperties>
</file>