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122DB" w14:textId="77777777" w:rsidR="000109DA" w:rsidRDefault="000109DA" w:rsidP="000109DA">
      <w:pPr>
        <w:pStyle w:val="NormalWeb"/>
      </w:pPr>
      <w:r>
        <w:t>I am Sam. Sam I am.</w:t>
      </w:r>
    </w:p>
    <w:p w14:paraId="111326E5" w14:textId="77777777" w:rsidR="000109DA" w:rsidRDefault="000109DA" w:rsidP="000109DA">
      <w:pPr>
        <w:pStyle w:val="NormalWeb"/>
      </w:pPr>
      <w:r>
        <w:t>Do you like OPSEC and ham?</w:t>
      </w:r>
    </w:p>
    <w:p w14:paraId="26C7D212" w14:textId="77777777" w:rsidR="000109DA" w:rsidRDefault="000109DA" w:rsidP="000109DA">
      <w:pPr>
        <w:pStyle w:val="NormalWeb"/>
      </w:pPr>
      <w:r>
        <w:t>I do not get it, Sam I am. I do not get OPSEC and ham.</w:t>
      </w:r>
    </w:p>
    <w:p w14:paraId="5AD2BCD4" w14:textId="77777777" w:rsidR="000109DA" w:rsidRDefault="000109DA" w:rsidP="000109DA">
      <w:pPr>
        <w:pStyle w:val="NormalWeb"/>
      </w:pPr>
      <w:r>
        <w:t>We must use it here and there.</w:t>
      </w:r>
    </w:p>
    <w:p w14:paraId="61A2E502" w14:textId="77777777" w:rsidR="000109DA" w:rsidRDefault="000109DA" w:rsidP="000109DA">
      <w:pPr>
        <w:pStyle w:val="NormalWeb"/>
      </w:pPr>
      <w:r>
        <w:t>We must use it everywhere.</w:t>
      </w:r>
    </w:p>
    <w:p w14:paraId="41386F51" w14:textId="77777777" w:rsidR="000109DA" w:rsidRDefault="000109DA" w:rsidP="000109DA">
      <w:pPr>
        <w:pStyle w:val="NormalWeb"/>
      </w:pPr>
      <w:r>
        <w:t>You CAN share it in a car, but you CANNOT in a bar.</w:t>
      </w:r>
    </w:p>
    <w:p w14:paraId="2D135E5A" w14:textId="77777777" w:rsidR="000109DA" w:rsidRDefault="000109DA" w:rsidP="000109DA">
      <w:pPr>
        <w:pStyle w:val="NormalWeb"/>
      </w:pPr>
      <w:r>
        <w:t>You CANNOT share it in a text. You CANNOT share it at the NEX.</w:t>
      </w:r>
    </w:p>
    <w:p w14:paraId="5B177A0F" w14:textId="77777777" w:rsidR="000109DA" w:rsidRDefault="000109DA" w:rsidP="000109DA">
      <w:pPr>
        <w:pStyle w:val="NormalWeb"/>
      </w:pPr>
      <w:r>
        <w:t>You CAN say it at your house but should NOT tell a random spouse.</w:t>
      </w:r>
    </w:p>
    <w:p w14:paraId="2EB289B6" w14:textId="77777777" w:rsidR="000109DA" w:rsidRDefault="000109DA" w:rsidP="000109DA">
      <w:pPr>
        <w:pStyle w:val="NormalWeb"/>
      </w:pPr>
      <w:r>
        <w:t>You CAN say it in the shower…but do NOT go sharing at happy hour.</w:t>
      </w:r>
    </w:p>
    <w:p w14:paraId="1259D30D" w14:textId="77777777" w:rsidR="000109DA" w:rsidRDefault="000109DA" w:rsidP="000109DA">
      <w:pPr>
        <w:pStyle w:val="NormalWeb"/>
      </w:pPr>
      <w:r>
        <w:t>DON’T make the ombudsman sweat. DON’T post it to the internet.</w:t>
      </w:r>
    </w:p>
    <w:p w14:paraId="1B025B96" w14:textId="77777777" w:rsidR="000109DA" w:rsidRDefault="000109DA" w:rsidP="000109DA">
      <w:pPr>
        <w:pStyle w:val="NormalWeb"/>
      </w:pPr>
      <w:r>
        <w:t>You CANNOT share it in a tweet. That would not be very sweet.</w:t>
      </w:r>
    </w:p>
    <w:p w14:paraId="4480565E" w14:textId="77777777" w:rsidR="000109DA" w:rsidRDefault="000109DA" w:rsidP="000109DA">
      <w:pPr>
        <w:pStyle w:val="NormalWeb"/>
      </w:pPr>
      <w:r>
        <w:t xml:space="preserve">Beware of Facebook and </w:t>
      </w:r>
      <w:proofErr w:type="spellStart"/>
      <w:r>
        <w:t>MySpace</w:t>
      </w:r>
      <w:proofErr w:type="spellEnd"/>
      <w:r>
        <w:t xml:space="preserve"> too, it’s tempting to let your feelings through.</w:t>
      </w:r>
    </w:p>
    <w:p w14:paraId="0A7E3BED" w14:textId="77777777" w:rsidR="000109DA" w:rsidRDefault="000109DA" w:rsidP="000109DA">
      <w:pPr>
        <w:pStyle w:val="NormalWeb"/>
      </w:pPr>
      <w:r>
        <w:t>You CANNOT tell it to a friend. Not even at the very end.</w:t>
      </w:r>
    </w:p>
    <w:p w14:paraId="27CDBC87" w14:textId="77777777" w:rsidR="000109DA" w:rsidRDefault="000109DA" w:rsidP="000109DA">
      <w:pPr>
        <w:pStyle w:val="NormalWeb"/>
      </w:pPr>
      <w:r>
        <w:t>It is a privilege to know a date. DON’T tell anyone or the date might be late!</w:t>
      </w:r>
    </w:p>
    <w:p w14:paraId="1AC6612F" w14:textId="77777777" w:rsidR="000109DA" w:rsidRDefault="000109DA" w:rsidP="000109DA">
      <w:pPr>
        <w:pStyle w:val="NormalWeb"/>
      </w:pPr>
      <w:r>
        <w:t>Oh, I get it, Sam I am. Now I get OPSEC and ham!</w:t>
      </w:r>
    </w:p>
    <w:p w14:paraId="478B0F42" w14:textId="77777777" w:rsidR="000109DA" w:rsidRDefault="000109DA" w:rsidP="000109DA">
      <w:pPr>
        <w:pStyle w:val="NormalWeb"/>
      </w:pPr>
      <w:r>
        <w:t>I will NOT tell anyone.</w:t>
      </w:r>
    </w:p>
    <w:p w14:paraId="3CD51FE2" w14:textId="77777777" w:rsidR="000109DA" w:rsidRDefault="000109DA" w:rsidP="000109DA">
      <w:pPr>
        <w:pStyle w:val="NormalWeb"/>
      </w:pPr>
      <w:r>
        <w:t>I will keep hushed until they are done!</w:t>
      </w:r>
    </w:p>
    <w:p w14:paraId="5734F0D3" w14:textId="77777777" w:rsidR="000109DA" w:rsidRDefault="000109DA" w:rsidP="000109DA">
      <w:pPr>
        <w:pStyle w:val="NormalWeb"/>
      </w:pPr>
      <w:r>
        <w:t>I will NOT tell him or her. I will NOT tell my dog with fur.</w:t>
      </w:r>
    </w:p>
    <w:p w14:paraId="2507B2AF" w14:textId="77777777" w:rsidR="000109DA" w:rsidRDefault="000109DA" w:rsidP="000109DA">
      <w:pPr>
        <w:pStyle w:val="NormalWeb"/>
      </w:pPr>
      <w:r>
        <w:t>I will NOT tell my child’s teacher. I will NOT tell any creature.</w:t>
      </w:r>
    </w:p>
    <w:p w14:paraId="335EA9DC" w14:textId="77777777" w:rsidR="000109DA" w:rsidRDefault="000109DA" w:rsidP="000109DA">
      <w:pPr>
        <w:pStyle w:val="NormalWeb"/>
      </w:pPr>
      <w:r>
        <w:t>Thank you, THANK you, Sam I am.</w:t>
      </w:r>
    </w:p>
    <w:p w14:paraId="51A71EEF" w14:textId="77777777" w:rsidR="000109DA" w:rsidRDefault="000109DA" w:rsidP="000109DA">
      <w:pPr>
        <w:pStyle w:val="NormalWeb"/>
      </w:pPr>
      <w:r>
        <w:t>Thank you for clearing up OPSEC and ham!</w:t>
      </w:r>
    </w:p>
    <w:p w14:paraId="1491F9C0" w14:textId="77777777" w:rsidR="000109DA" w:rsidRDefault="000109DA" w:rsidP="000109DA">
      <w:pPr>
        <w:pStyle w:val="NormalWeb"/>
      </w:pPr>
      <w:r>
        <w:rPr>
          <w:rStyle w:val="Strong"/>
        </w:rPr>
        <w:t> </w:t>
      </w:r>
      <w:bookmarkStart w:id="0" w:name="_GoBack"/>
      <w:bookmarkEnd w:id="0"/>
    </w:p>
    <w:sectPr w:rsidR="000109DA" w:rsidSect="003F2D0F">
      <w:footerReference w:type="default" r:id="rId8"/>
      <w:headerReference w:type="first" r:id="rId9"/>
      <w:footerReference w:type="first" r:id="rId10"/>
      <w:pgSz w:w="12240" w:h="15840"/>
      <w:pgMar w:top="1440" w:right="1440" w:bottom="1440" w:left="1440" w:header="720" w:footer="576" w:gutter="0"/>
      <w:pgBorders w:zOrder="back" w:display="firstPage">
        <w:top w:val="threeDEmboss" w:sz="36" w:space="1" w:color="5B9BD5" w:themeColor="accent1"/>
        <w:left w:val="threeDEmboss" w:sz="36" w:space="9" w:color="5B9BD5"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A8A9E" w14:textId="77777777" w:rsidR="00B1779F" w:rsidRDefault="00B1779F" w:rsidP="00061265">
      <w:r>
        <w:separator/>
      </w:r>
    </w:p>
  </w:endnote>
  <w:endnote w:type="continuationSeparator" w:id="0">
    <w:p w14:paraId="6D314843" w14:textId="77777777" w:rsidR="00B1779F" w:rsidRDefault="00B1779F" w:rsidP="00061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Gill Sans MT Condensed">
    <w:panose1 w:val="020B0506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9EA6D" w14:textId="77777777" w:rsidR="005A17AB" w:rsidRPr="00AA2AE5" w:rsidRDefault="005F5CD4" w:rsidP="00CF10FD">
    <w:pPr>
      <w:pStyle w:val="Footer"/>
      <w:ind w:left="720"/>
      <w:rPr>
        <w:rFonts w:ascii="Gill Sans MT Condensed" w:hAnsi="Gill Sans MT Condensed"/>
        <w:sz w:val="18"/>
        <w:szCs w:val="18"/>
      </w:rPr>
    </w:pPr>
    <w:r>
      <w:rPr>
        <w:rFonts w:ascii="Gill Sans MT Condensed" w:hAnsi="Gill Sans MT Condensed"/>
        <w:color w:val="000000"/>
        <w:kern w:val="28"/>
      </w:rPr>
      <w:tab/>
    </w:r>
  </w:p>
  <w:p w14:paraId="4C731FFA" w14:textId="77777777" w:rsidR="005A17AB" w:rsidRDefault="005A17AB" w:rsidP="00DB7097">
    <w:pPr>
      <w:pStyle w:val="Footer"/>
      <w:rPr>
        <w:rFonts w:ascii="Gill Sans MT Condensed" w:hAnsi="Gill Sans MT Condensed"/>
        <w:sz w:val="16"/>
        <w:szCs w:val="16"/>
      </w:rPr>
    </w:pPr>
  </w:p>
  <w:p w14:paraId="779EA57D" w14:textId="77777777" w:rsidR="005A17AB" w:rsidRDefault="005A17AB" w:rsidP="00DB7097">
    <w:pPr>
      <w:pStyle w:val="Footer"/>
      <w:rPr>
        <w:rFonts w:ascii="Gill Sans MT Condensed" w:hAnsi="Gill Sans MT Condensed"/>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8EF0" w14:textId="77777777" w:rsidR="009A11A5" w:rsidRDefault="00D45F41" w:rsidP="00D45F41">
    <w:pPr>
      <w:pStyle w:val="Footer"/>
      <w:ind w:left="720"/>
      <w:rPr>
        <w:rFonts w:ascii="Gill Sans MT Condensed" w:hAnsi="Gill Sans MT Condensed"/>
        <w:color w:val="000000"/>
        <w:kern w:val="28"/>
        <w:sz w:val="18"/>
        <w:szCs w:val="18"/>
      </w:rPr>
    </w:pPr>
    <w:r>
      <w:rPr>
        <w:rFonts w:ascii="Gill Sans MT Condensed" w:hAnsi="Gill Sans MT Condensed"/>
        <w:noProof/>
        <w:color w:val="000000"/>
        <w:kern w:val="28"/>
      </w:rPr>
      <w:drawing>
        <wp:anchor distT="0" distB="0" distL="114300" distR="114300" simplePos="0" relativeHeight="251660288" behindDoc="0" locked="0" layoutInCell="1" allowOverlap="1" wp14:anchorId="687ADD98" wp14:editId="6115F80C">
          <wp:simplePos x="0" y="0"/>
          <wp:positionH relativeFrom="column">
            <wp:posOffset>152400</wp:posOffset>
          </wp:positionH>
          <wp:positionV relativeFrom="page">
            <wp:posOffset>9010650</wp:posOffset>
          </wp:positionV>
          <wp:extent cx="457200" cy="457200"/>
          <wp:effectExtent l="0" t="0" r="0" b="0"/>
          <wp:wrapSquare wrapText="bothSides"/>
          <wp:docPr id="12" name="Picture 12" descr="Logo of Office of Special Education Programs" title="Logo of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pic:spPr>
              </pic:pic>
            </a:graphicData>
          </a:graphic>
        </wp:anchor>
      </w:drawing>
    </w:r>
    <w:r w:rsidRPr="00AA2AE5">
      <w:rPr>
        <w:rFonts w:ascii="Gill Sans MT Condensed" w:hAnsi="Gill Sans MT Condensed"/>
        <w:color w:val="000000"/>
        <w:kern w:val="28"/>
        <w:sz w:val="18"/>
        <w:szCs w:val="18"/>
      </w:rPr>
      <w:t xml:space="preserve">This document was produced under U.S. Department of Education, Office of Special Education Programs No. H328R140003. The views expressed herein do not necessarily represent the positions or policies of the Department of Education. No official endorsement by the U.S. Department of Education of any product, commodity, service or enterprise mentioned in this publication is intended or should be inferred.  This product is public domain.  Authorization to reproduce it in whole or in part is granted.  While permission to reprint this publication is not necessary, the citation should be: </w:t>
    </w:r>
  </w:p>
  <w:p w14:paraId="248AF832" w14:textId="22D9D86D" w:rsidR="00D45F41" w:rsidRDefault="00D45F41" w:rsidP="00D45F41">
    <w:pPr>
      <w:pStyle w:val="Footer"/>
      <w:ind w:left="720"/>
    </w:pPr>
    <w:r w:rsidRPr="00AA2AE5">
      <w:rPr>
        <w:rFonts w:ascii="Gill Sans MT Condensed" w:hAnsi="Gill Sans MT Condensed"/>
        <w:color w:val="000000"/>
        <w:kern w:val="28"/>
        <w:sz w:val="18"/>
        <w:szCs w:val="18"/>
      </w:rPr>
      <w:t>The Branch, MPTAC (retrieval date). (title of document), Tacoma, WA. The Branch Staff.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65283" w14:textId="77777777" w:rsidR="00B1779F" w:rsidRDefault="00B1779F" w:rsidP="00061265">
      <w:r>
        <w:separator/>
      </w:r>
    </w:p>
  </w:footnote>
  <w:footnote w:type="continuationSeparator" w:id="0">
    <w:p w14:paraId="6D25DC0B" w14:textId="77777777" w:rsidR="00B1779F" w:rsidRDefault="00B1779F" w:rsidP="00061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B0603" w14:textId="7889337F" w:rsidR="00DF09CB" w:rsidRDefault="00DF09CB" w:rsidP="006A5610">
    <w:pPr>
      <w:rPr>
        <w:rFonts w:ascii="Times New Roman" w:hAnsi="Times New Roman" w:cs="Times New Roman"/>
        <w:sz w:val="16"/>
        <w:szCs w:val="16"/>
      </w:rPr>
    </w:pPr>
  </w:p>
  <w:p w14:paraId="42898932" w14:textId="77777777" w:rsidR="000109DA" w:rsidRDefault="000109DA" w:rsidP="006A5610">
    <w:pPr>
      <w:rPr>
        <w:rFonts w:ascii="Times New Roman" w:hAnsi="Times New Roman" w:cs="Times New Roman"/>
        <w:sz w:val="16"/>
        <w:szCs w:val="16"/>
      </w:rPr>
    </w:pPr>
  </w:p>
  <w:p w14:paraId="3362B990" w14:textId="77777777" w:rsidR="000109DA" w:rsidRDefault="000109DA" w:rsidP="000109DA">
    <w:pPr>
      <w:pStyle w:val="NormalWeb"/>
    </w:pPr>
    <w:r w:rsidRPr="000109DA">
      <w:rPr>
        <w:b/>
      </w:rPr>
      <w:t>“OPSEC”</w:t>
    </w:r>
    <w:r>
      <w:t xml:space="preserve"> -</w:t>
    </w:r>
    <w:r w:rsidRPr="000109DA">
      <w:t xml:space="preserve"> </w:t>
    </w:r>
    <w:r>
      <w:t xml:space="preserve">Retrieved </w:t>
    </w:r>
    <w:proofErr w:type="gramStart"/>
    <w:r>
      <w:t>from :</w:t>
    </w:r>
    <w:proofErr w:type="gramEnd"/>
    <w:r>
      <w:t xml:space="preserve"> {</w:t>
    </w:r>
    <w:proofErr w:type="spellStart"/>
    <w:r>
      <w:t>MySailoriSMYANChor@Facebook</w:t>
    </w:r>
    <w:proofErr w:type="spellEnd"/>
    <w:r>
      <w:t>}</w:t>
    </w:r>
  </w:p>
  <w:p w14:paraId="40DFB629" w14:textId="6D75A9BE" w:rsidR="00D65B3E" w:rsidRDefault="00F05EE6" w:rsidP="000109DA">
    <w:r>
      <w:rPr>
        <w:rFonts w:ascii="Times New Roman" w:hAnsi="Times New Roman" w:cs="Times New Roman"/>
        <w:noProof/>
        <w:sz w:val="56"/>
        <w:szCs w:val="56"/>
      </w:rPr>
      <w:drawing>
        <wp:anchor distT="0" distB="0" distL="114300" distR="114300" simplePos="0" relativeHeight="251661312" behindDoc="0" locked="1" layoutInCell="1" allowOverlap="1" wp14:anchorId="2BC19E93" wp14:editId="3A1A9A3D">
          <wp:simplePos x="0" y="0"/>
          <wp:positionH relativeFrom="margin">
            <wp:posOffset>4991100</wp:posOffset>
          </wp:positionH>
          <wp:positionV relativeFrom="page">
            <wp:posOffset>180975</wp:posOffset>
          </wp:positionV>
          <wp:extent cx="1116330" cy="9525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ni branch logo 1 down branch.png"/>
                  <pic:cNvPicPr/>
                </pic:nvPicPr>
                <pic:blipFill>
                  <a:blip r:embed="rId1">
                    <a:extLst>
                      <a:ext uri="{28A0092B-C50C-407E-A947-70E740481C1C}">
                        <a14:useLocalDpi xmlns:a14="http://schemas.microsoft.com/office/drawing/2010/main" val="0"/>
                      </a:ext>
                    </a:extLst>
                  </a:blip>
                  <a:stretch>
                    <a:fillRect/>
                  </a:stretch>
                </pic:blipFill>
                <pic:spPr>
                  <a:xfrm>
                    <a:off x="0" y="0"/>
                    <a:ext cx="1116330" cy="952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57C0B"/>
    <w:multiLevelType w:val="hybridMultilevel"/>
    <w:tmpl w:val="92241858"/>
    <w:lvl w:ilvl="0" w:tplc="216A2C5E">
      <w:start w:val="1"/>
      <w:numFmt w:val="bullet"/>
      <w:lvlText w:val=""/>
      <w:lvlJc w:val="left"/>
      <w:pPr>
        <w:ind w:left="360" w:hanging="360"/>
      </w:pPr>
      <w:rPr>
        <w:rFonts w:ascii="Symbol" w:hAnsi="Symbol" w:hint="default"/>
        <w:color w:val="auto"/>
        <w:u w:color="5B9BD5"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C63922"/>
    <w:multiLevelType w:val="hybridMultilevel"/>
    <w:tmpl w:val="FAB4521C"/>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2" w15:restartNumberingAfterBreak="0">
    <w:nsid w:val="1A7368AC"/>
    <w:multiLevelType w:val="multilevel"/>
    <w:tmpl w:val="B1DE1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115D4"/>
    <w:multiLevelType w:val="hybridMultilevel"/>
    <w:tmpl w:val="3210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2CC921"/>
    <w:multiLevelType w:val="hybridMultilevel"/>
    <w:tmpl w:val="51E4B49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46979C99"/>
    <w:multiLevelType w:val="hybridMultilevel"/>
    <w:tmpl w:val="A81EDF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62C27AD1"/>
    <w:multiLevelType w:val="hybridMultilevel"/>
    <w:tmpl w:val="F40C07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B21729B"/>
    <w:multiLevelType w:val="multilevel"/>
    <w:tmpl w:val="E91ED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79F"/>
    <w:rsid w:val="000109DA"/>
    <w:rsid w:val="000224E1"/>
    <w:rsid w:val="00053B14"/>
    <w:rsid w:val="0005702D"/>
    <w:rsid w:val="00061265"/>
    <w:rsid w:val="00061883"/>
    <w:rsid w:val="00076D28"/>
    <w:rsid w:val="0009465F"/>
    <w:rsid w:val="000A3642"/>
    <w:rsid w:val="00144653"/>
    <w:rsid w:val="001A2505"/>
    <w:rsid w:val="001D301A"/>
    <w:rsid w:val="00204CF7"/>
    <w:rsid w:val="00205335"/>
    <w:rsid w:val="00216F0D"/>
    <w:rsid w:val="00357F54"/>
    <w:rsid w:val="0038642E"/>
    <w:rsid w:val="003F2D0F"/>
    <w:rsid w:val="004248CD"/>
    <w:rsid w:val="004771D0"/>
    <w:rsid w:val="004A0469"/>
    <w:rsid w:val="004E5741"/>
    <w:rsid w:val="00514332"/>
    <w:rsid w:val="0055284E"/>
    <w:rsid w:val="00570295"/>
    <w:rsid w:val="0057545F"/>
    <w:rsid w:val="005A17AB"/>
    <w:rsid w:val="005F5CD4"/>
    <w:rsid w:val="006022D5"/>
    <w:rsid w:val="006A5610"/>
    <w:rsid w:val="006B051A"/>
    <w:rsid w:val="00727D0F"/>
    <w:rsid w:val="0073065D"/>
    <w:rsid w:val="00787A59"/>
    <w:rsid w:val="007A63B7"/>
    <w:rsid w:val="007C06E3"/>
    <w:rsid w:val="00851529"/>
    <w:rsid w:val="008A2B9C"/>
    <w:rsid w:val="008D58E8"/>
    <w:rsid w:val="00907A24"/>
    <w:rsid w:val="00963A64"/>
    <w:rsid w:val="009A11A5"/>
    <w:rsid w:val="009B14A8"/>
    <w:rsid w:val="009B3126"/>
    <w:rsid w:val="009E3685"/>
    <w:rsid w:val="00A56F30"/>
    <w:rsid w:val="00A67365"/>
    <w:rsid w:val="00AA2AE5"/>
    <w:rsid w:val="00AD1881"/>
    <w:rsid w:val="00B1779F"/>
    <w:rsid w:val="00B4237D"/>
    <w:rsid w:val="00B73B31"/>
    <w:rsid w:val="00B77DF6"/>
    <w:rsid w:val="00C118F9"/>
    <w:rsid w:val="00C80CF8"/>
    <w:rsid w:val="00C815F9"/>
    <w:rsid w:val="00C92E6D"/>
    <w:rsid w:val="00CC52D1"/>
    <w:rsid w:val="00CE5890"/>
    <w:rsid w:val="00CF10FD"/>
    <w:rsid w:val="00D45F41"/>
    <w:rsid w:val="00D65B3E"/>
    <w:rsid w:val="00DB5EDE"/>
    <w:rsid w:val="00DB7097"/>
    <w:rsid w:val="00DF09CB"/>
    <w:rsid w:val="00DF55F8"/>
    <w:rsid w:val="00E00A46"/>
    <w:rsid w:val="00E15D11"/>
    <w:rsid w:val="00E901A4"/>
    <w:rsid w:val="00F05EE6"/>
    <w:rsid w:val="00F47E70"/>
    <w:rsid w:val="00F64050"/>
    <w:rsid w:val="00FF3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113BB8"/>
  <w15:chartTrackingRefBased/>
  <w15:docId w15:val="{DD43F55B-8966-4130-AE65-5136663E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01A"/>
    <w:pPr>
      <w:spacing w:after="0" w:line="240" w:lineRule="auto"/>
    </w:pPr>
  </w:style>
  <w:style w:type="paragraph" w:styleId="Heading1">
    <w:name w:val="heading 1"/>
    <w:basedOn w:val="Normal"/>
    <w:next w:val="Normal"/>
    <w:link w:val="Heading1Char"/>
    <w:uiPriority w:val="9"/>
    <w:qFormat/>
    <w:rsid w:val="001D301A"/>
    <w:pPr>
      <w:keepNext/>
      <w:keepLines/>
      <w:spacing w:before="240"/>
      <w:outlineLvl w:val="0"/>
    </w:pPr>
    <w:rPr>
      <w:rFonts w:ascii="Gill Sans MT" w:eastAsiaTheme="majorEastAsia" w:hAnsi="Gill Sans MT"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1265"/>
    <w:pPr>
      <w:tabs>
        <w:tab w:val="center" w:pos="4680"/>
        <w:tab w:val="right" w:pos="9360"/>
      </w:tabs>
    </w:pPr>
  </w:style>
  <w:style w:type="character" w:customStyle="1" w:styleId="HeaderChar">
    <w:name w:val="Header Char"/>
    <w:basedOn w:val="DefaultParagraphFont"/>
    <w:link w:val="Header"/>
    <w:uiPriority w:val="99"/>
    <w:rsid w:val="00061265"/>
  </w:style>
  <w:style w:type="paragraph" w:styleId="Footer">
    <w:name w:val="footer"/>
    <w:basedOn w:val="Normal"/>
    <w:link w:val="FooterChar"/>
    <w:uiPriority w:val="99"/>
    <w:unhideWhenUsed/>
    <w:rsid w:val="00061265"/>
    <w:pPr>
      <w:tabs>
        <w:tab w:val="center" w:pos="4680"/>
        <w:tab w:val="right" w:pos="9360"/>
      </w:tabs>
    </w:pPr>
  </w:style>
  <w:style w:type="character" w:customStyle="1" w:styleId="FooterChar">
    <w:name w:val="Footer Char"/>
    <w:basedOn w:val="DefaultParagraphFont"/>
    <w:link w:val="Footer"/>
    <w:uiPriority w:val="99"/>
    <w:rsid w:val="00061265"/>
  </w:style>
  <w:style w:type="character" w:styleId="Hyperlink">
    <w:name w:val="Hyperlink"/>
    <w:basedOn w:val="DefaultParagraphFont"/>
    <w:uiPriority w:val="99"/>
    <w:unhideWhenUsed/>
    <w:rsid w:val="00D65B3E"/>
    <w:rPr>
      <w:color w:val="0563C1" w:themeColor="hyperlink"/>
      <w:u w:val="single"/>
    </w:rPr>
  </w:style>
  <w:style w:type="character" w:styleId="UnresolvedMention">
    <w:name w:val="Unresolved Mention"/>
    <w:basedOn w:val="DefaultParagraphFont"/>
    <w:uiPriority w:val="99"/>
    <w:semiHidden/>
    <w:unhideWhenUsed/>
    <w:rsid w:val="00A67365"/>
    <w:rPr>
      <w:color w:val="808080"/>
      <w:shd w:val="clear" w:color="auto" w:fill="E6E6E6"/>
    </w:rPr>
  </w:style>
  <w:style w:type="table" w:styleId="TableGrid">
    <w:name w:val="Table Grid"/>
    <w:basedOn w:val="TableNormal"/>
    <w:uiPriority w:val="39"/>
    <w:rsid w:val="00094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9465F"/>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46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D301A"/>
    <w:rPr>
      <w:rFonts w:ascii="Gill Sans MT" w:eastAsiaTheme="majorEastAsia" w:hAnsi="Gill Sans MT" w:cstheme="majorBidi"/>
      <w:b/>
      <w:sz w:val="24"/>
      <w:szCs w:val="32"/>
    </w:rPr>
  </w:style>
  <w:style w:type="paragraph" w:styleId="ListParagraph">
    <w:name w:val="List Paragraph"/>
    <w:basedOn w:val="Normal"/>
    <w:link w:val="ListParagraphChar"/>
    <w:uiPriority w:val="34"/>
    <w:qFormat/>
    <w:rsid w:val="001D301A"/>
    <w:pPr>
      <w:ind w:left="720"/>
      <w:contextualSpacing/>
    </w:pPr>
  </w:style>
  <w:style w:type="character" w:customStyle="1" w:styleId="ListParagraphChar">
    <w:name w:val="List Paragraph Char"/>
    <w:basedOn w:val="DefaultParagraphFont"/>
    <w:link w:val="ListParagraph"/>
    <w:uiPriority w:val="34"/>
    <w:rsid w:val="001D301A"/>
  </w:style>
  <w:style w:type="paragraph" w:styleId="NormalWeb">
    <w:name w:val="Normal (Web)"/>
    <w:basedOn w:val="Normal"/>
    <w:uiPriority w:val="99"/>
    <w:semiHidden/>
    <w:unhideWhenUsed/>
    <w:rsid w:val="000109D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0109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663">
      <w:bodyDiv w:val="1"/>
      <w:marLeft w:val="0"/>
      <w:marRight w:val="0"/>
      <w:marTop w:val="0"/>
      <w:marBottom w:val="0"/>
      <w:divBdr>
        <w:top w:val="none" w:sz="0" w:space="0" w:color="auto"/>
        <w:left w:val="none" w:sz="0" w:space="0" w:color="auto"/>
        <w:bottom w:val="none" w:sz="0" w:space="0" w:color="auto"/>
        <w:right w:val="none" w:sz="0" w:space="0" w:color="auto"/>
      </w:divBdr>
    </w:div>
    <w:div w:id="354038785">
      <w:bodyDiv w:val="1"/>
      <w:marLeft w:val="0"/>
      <w:marRight w:val="0"/>
      <w:marTop w:val="0"/>
      <w:marBottom w:val="0"/>
      <w:divBdr>
        <w:top w:val="none" w:sz="0" w:space="0" w:color="auto"/>
        <w:left w:val="none" w:sz="0" w:space="0" w:color="auto"/>
        <w:bottom w:val="none" w:sz="0" w:space="0" w:color="auto"/>
        <w:right w:val="none" w:sz="0" w:space="0" w:color="auto"/>
      </w:divBdr>
    </w:div>
    <w:div w:id="739525608">
      <w:bodyDiv w:val="1"/>
      <w:marLeft w:val="0"/>
      <w:marRight w:val="0"/>
      <w:marTop w:val="0"/>
      <w:marBottom w:val="0"/>
      <w:divBdr>
        <w:top w:val="none" w:sz="0" w:space="0" w:color="auto"/>
        <w:left w:val="none" w:sz="0" w:space="0" w:color="auto"/>
        <w:bottom w:val="none" w:sz="0" w:space="0" w:color="auto"/>
        <w:right w:val="none" w:sz="0" w:space="0" w:color="auto"/>
      </w:divBdr>
      <w:divsChild>
        <w:div w:id="1751195174">
          <w:marLeft w:val="0"/>
          <w:marRight w:val="0"/>
          <w:marTop w:val="0"/>
          <w:marBottom w:val="0"/>
          <w:divBdr>
            <w:top w:val="none" w:sz="0" w:space="0" w:color="auto"/>
            <w:left w:val="none" w:sz="0" w:space="0" w:color="auto"/>
            <w:bottom w:val="none" w:sz="0" w:space="0" w:color="auto"/>
            <w:right w:val="none" w:sz="0" w:space="0" w:color="auto"/>
          </w:divBdr>
          <w:divsChild>
            <w:div w:id="443967428">
              <w:marLeft w:val="-9464"/>
              <w:marRight w:val="-9464"/>
              <w:marTop w:val="0"/>
              <w:marBottom w:val="0"/>
              <w:divBdr>
                <w:top w:val="none" w:sz="0" w:space="0" w:color="auto"/>
                <w:left w:val="none" w:sz="0" w:space="0" w:color="auto"/>
                <w:bottom w:val="none" w:sz="0" w:space="0" w:color="auto"/>
                <w:right w:val="none" w:sz="0" w:space="0" w:color="auto"/>
              </w:divBdr>
              <w:divsChild>
                <w:div w:id="1661739338">
                  <w:marLeft w:val="-225"/>
                  <w:marRight w:val="-225"/>
                  <w:marTop w:val="0"/>
                  <w:marBottom w:val="0"/>
                  <w:divBdr>
                    <w:top w:val="none" w:sz="0" w:space="0" w:color="auto"/>
                    <w:left w:val="none" w:sz="0" w:space="0" w:color="auto"/>
                    <w:bottom w:val="none" w:sz="0" w:space="0" w:color="auto"/>
                    <w:right w:val="none" w:sz="0" w:space="0" w:color="auto"/>
                  </w:divBdr>
                  <w:divsChild>
                    <w:div w:id="1273780646">
                      <w:marLeft w:val="0"/>
                      <w:marRight w:val="0"/>
                      <w:marTop w:val="0"/>
                      <w:marBottom w:val="0"/>
                      <w:divBdr>
                        <w:top w:val="none" w:sz="0" w:space="0" w:color="auto"/>
                        <w:left w:val="none" w:sz="0" w:space="0" w:color="auto"/>
                        <w:bottom w:val="none" w:sz="0" w:space="0" w:color="auto"/>
                        <w:right w:val="none" w:sz="0" w:space="0" w:color="auto"/>
                      </w:divBdr>
                      <w:divsChild>
                        <w:div w:id="2084985347">
                          <w:marLeft w:val="0"/>
                          <w:marRight w:val="0"/>
                          <w:marTop w:val="0"/>
                          <w:marBottom w:val="0"/>
                          <w:divBdr>
                            <w:top w:val="none" w:sz="0" w:space="0" w:color="auto"/>
                            <w:left w:val="none" w:sz="0" w:space="0" w:color="auto"/>
                            <w:bottom w:val="none" w:sz="0" w:space="0" w:color="auto"/>
                            <w:right w:val="none" w:sz="0" w:space="0" w:color="auto"/>
                          </w:divBdr>
                          <w:divsChild>
                            <w:div w:id="274530864">
                              <w:marLeft w:val="0"/>
                              <w:marRight w:val="0"/>
                              <w:marTop w:val="0"/>
                              <w:marBottom w:val="0"/>
                              <w:divBdr>
                                <w:top w:val="none" w:sz="0" w:space="0" w:color="auto"/>
                                <w:left w:val="none" w:sz="0" w:space="0" w:color="auto"/>
                                <w:bottom w:val="none" w:sz="0" w:space="0" w:color="auto"/>
                                <w:right w:val="none" w:sz="0" w:space="0" w:color="auto"/>
                              </w:divBdr>
                              <w:divsChild>
                                <w:div w:id="1995841165">
                                  <w:marLeft w:val="0"/>
                                  <w:marRight w:val="0"/>
                                  <w:marTop w:val="0"/>
                                  <w:marBottom w:val="0"/>
                                  <w:divBdr>
                                    <w:top w:val="none" w:sz="0" w:space="0" w:color="auto"/>
                                    <w:left w:val="none" w:sz="0" w:space="0" w:color="auto"/>
                                    <w:bottom w:val="none" w:sz="0" w:space="0" w:color="auto"/>
                                    <w:right w:val="none" w:sz="0" w:space="0" w:color="auto"/>
                                  </w:divBdr>
                                </w:div>
                                <w:div w:id="227956172">
                                  <w:marLeft w:val="0"/>
                                  <w:marRight w:val="0"/>
                                  <w:marTop w:val="0"/>
                                  <w:marBottom w:val="0"/>
                                  <w:divBdr>
                                    <w:top w:val="none" w:sz="0" w:space="0" w:color="auto"/>
                                    <w:left w:val="none" w:sz="0" w:space="0" w:color="auto"/>
                                    <w:bottom w:val="none" w:sz="0" w:space="0" w:color="auto"/>
                                    <w:right w:val="none" w:sz="0" w:space="0" w:color="auto"/>
                                  </w:divBdr>
                                </w:div>
                                <w:div w:id="33904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176412">
      <w:bodyDiv w:val="1"/>
      <w:marLeft w:val="0"/>
      <w:marRight w:val="0"/>
      <w:marTop w:val="0"/>
      <w:marBottom w:val="0"/>
      <w:divBdr>
        <w:top w:val="none" w:sz="0" w:space="0" w:color="auto"/>
        <w:left w:val="none" w:sz="0" w:space="0" w:color="auto"/>
        <w:bottom w:val="none" w:sz="0" w:space="0" w:color="auto"/>
        <w:right w:val="none" w:sz="0" w:space="0" w:color="auto"/>
      </w:divBdr>
    </w:div>
    <w:div w:id="193766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0EF24-0742-4F7F-89E4-B9132972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Koumjian</dc:creator>
  <cp:keywords/>
  <dc:description/>
  <cp:lastModifiedBy>Barb Koumjian</cp:lastModifiedBy>
  <cp:revision>2</cp:revision>
  <dcterms:created xsi:type="dcterms:W3CDTF">2018-08-24T18:24:00Z</dcterms:created>
  <dcterms:modified xsi:type="dcterms:W3CDTF">2018-08-24T18:24:00Z</dcterms:modified>
</cp:coreProperties>
</file>